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8BE" w:rsidRDefault="009558BE" w:rsidP="009558BE">
      <w:r>
        <w:t xml:space="preserve">Un anno tondo </w:t>
      </w:r>
      <w:proofErr w:type="spellStart"/>
      <w:r>
        <w:t>tondo</w:t>
      </w:r>
      <w:proofErr w:type="spellEnd"/>
    </w:p>
    <w:p w:rsidR="009558BE" w:rsidRDefault="009558BE" w:rsidP="009558BE">
      <w:r>
        <w:t xml:space="preserve">Un pensierino che volevo condividere già da qualche giorno, ma ho avuto qualche inghippo tecnico. </w:t>
      </w:r>
    </w:p>
    <w:p w:rsidR="009558BE" w:rsidRDefault="009558BE" w:rsidP="009558BE">
      <w:r>
        <w:t xml:space="preserve">Lunedì scorso al CC è stato tutto molto bello, ma c'è stato un momento durante il discorso di Luca in cui ho avuto proprio un tuffo al cuore: quando ha parlato di "gettare il cuore oltre l'ostacolo". In questo misterioso intreccio di coincidenze e stelloni che ci sta accompagnando, il CC ha avuto luogo esattamente a un anno da quella sera in cui, dopo la visita a S. Bellino e la paziente tessitura di Fabrizio, un gruppetto di voi si è trovato qui nel cortile di Bondanello vecchia a farsi mangiare dalle zanzare e a sognare. Era la sera del 6 luglio 2023, la prima di quattro serate simili, le altre il 17 il 24, e poi il 9 agosto. Credo che i presenti lo ricorderanno, se non altro per le zanzare. Credo proprio che fosse la prima serata,  quando Luca se ne uscì dicendo più o meno: Basta, bisogna gettare il cuore oltre l'ostacolo. E lì è nata l'avventura di CN, che un anno esatto dopo è culminata nell'insediamento di un CC "impossibile ma vero". </w:t>
      </w:r>
    </w:p>
    <w:p w:rsidR="009558BE" w:rsidRDefault="009558BE" w:rsidP="009558BE">
      <w:r>
        <w:t>In quella occasione scrissi una riflessione che rileggendola oggi mi impressiona per quanto siete/siamo riusciti a rimanere fedeli al sogno e all'identità nata fra le zanzare. Ve la ripropongo, con i sinceri ringraziamenti di chi ha avuto il privilegio di fare questo percorso insieme a voi tutti.  {Chissà se quella certa "ragazza che non conosco" citata si riconosce?}</w:t>
      </w:r>
    </w:p>
    <w:p w:rsidR="009558BE" w:rsidRDefault="009558BE" w:rsidP="009558BE"/>
    <w:p w:rsidR="009558BE" w:rsidRDefault="009558BE" w:rsidP="009558BE">
      <w:r>
        <w:t>~</w:t>
      </w:r>
    </w:p>
    <w:p w:rsidR="009558BE" w:rsidRDefault="009558BE" w:rsidP="009558BE">
      <w:r>
        <w:t>19 luglio 2023</w:t>
      </w:r>
    </w:p>
    <w:p w:rsidR="009558BE" w:rsidRDefault="009558BE" w:rsidP="009558BE">
      <w:r>
        <w:t>Cari tutti,</w:t>
      </w:r>
    </w:p>
    <w:p w:rsidR="009558BE" w:rsidRDefault="009558BE" w:rsidP="009558BE"/>
    <w:p w:rsidR="009558BE" w:rsidRDefault="009558BE" w:rsidP="009558BE">
      <w:r>
        <w:t>contribuisco come posso alla bella discussione delle ultime volte. E lo faccio sottolineando una Cosa Nuova che è emersa e che forse gli junior ovviamente non hanno potuto cogliere come nuova, ma che a me senior ha colpito molto. Ed è questa: nella volontà più o meno salda di «gettare il cuore oltre l’ostacolo», tutti avete affermato, quasi dato per scontato, che si può fare solo insieme come gruppo, il gruppo di voi «nuovi» nato e rinsaldatosi in questi anni, sostenuto e custodito dai «vecchi». Ora, anche noi senior ovviamente marciavamo insieme ai tempi che furono, ma era più un insieme di scopo che di identità: l’idea ci aveva preso, e ci siamo costituiti, anche senza particolari frequentazioni precedenti.</w:t>
      </w:r>
    </w:p>
    <w:p w:rsidR="009558BE" w:rsidRDefault="009558BE" w:rsidP="009558BE">
      <w:r>
        <w:t>Questa Cosa Nuova è a mio parere molto buona ma soprattutto molto importante. Per due motivi.</w:t>
      </w:r>
    </w:p>
    <w:p w:rsidR="009558BE" w:rsidRDefault="009558BE" w:rsidP="009558BE">
      <w:r>
        <w:t>Primo, il fatto di essere gruppo (non fare, essere), dal momento che il tutto è maggiore della somma delle parti, rende indispensabile ognuna delle parti. Anche chi ha meno spinta, tempo, competenze eccetera ha un contributo importantissimo da dare. Lo so bene e porto me stessa come esempio. In questi trent’anni io ho «fatto» quasi niente, ma so di essere importante lo stesso.</w:t>
      </w:r>
    </w:p>
    <w:p w:rsidR="009558BE" w:rsidRDefault="009558BE" w:rsidP="009558BE">
      <w:r>
        <w:t>Per illustrare il secondo motivo faccio una premessa. Credo di poter affermare che questo voi/gruppo non è chiuso e impermeabile: si è delineato per passione dei componenti, non per esclusione degli estranei. Detto ciò, questo voi/gruppo, senza «fare» niente, porta avanti e testimonia, anche soltanto esistendo, un valore fondamentale di cui la società contemporanea, quella di adesso e non di trent’anni fa, ha un tremendo bisogno. Non mi viene un termine preciso per definirlo se non in negativo: la non-solitudine. Che è fatta di relazioni secondo tutto quello che c’è nello Statuto: rispetto, disinteresse, dignità, eccetera nei confronti di persone vere, non astratte. È un valore che si vede, che colpisce – e anche voi lo avete sottolineato più volte – e l’altra sera si è reso evidente nelle parole ammirate di quella ragazza che non conosco e anche lei, cogliendolo chiaramente nell’ambito di una discussione che riguardava altro, ne è rimasta colpita tanto da dirlo.</w:t>
      </w:r>
    </w:p>
    <w:p w:rsidR="009558BE" w:rsidRDefault="009558BE" w:rsidP="009558BE">
      <w:r>
        <w:lastRenderedPageBreak/>
        <w:t>Lo voglio sottolineare perché è già un tratto «politico» di un eventuale impegno politico in senso concreto, che si dà senza particolare sforzo ma è fondamentale e fondante. E attira…</w:t>
      </w:r>
    </w:p>
    <w:p w:rsidR="009558BE" w:rsidRDefault="009558BE" w:rsidP="009558BE"/>
    <w:p w:rsidR="009558BE" w:rsidRDefault="009558BE" w:rsidP="009558BE">
      <w:r>
        <w:t xml:space="preserve">Un’altra cosetta che mi sento di suggerire, come aiuto a riflettere sul «perché». Forse verrà il momento – ma anche se non viene è utile lo stesso farsi delle domande – in cui sarà necessario definire un programma politico con cui proporsi alla cittadinanza. Il mio suggerimento è di provare a pensare non tanto a quello che si vuole «fare», e vai di piste ciclabili et </w:t>
      </w:r>
      <w:proofErr w:type="spellStart"/>
      <w:r>
        <w:t>similia</w:t>
      </w:r>
      <w:proofErr w:type="spellEnd"/>
      <w:r>
        <w:t>. Come abbiamo detto, Castel Maggiore – ma in genere la società come la conosciamo noi qui – è un’oasi felice. Felice? Appunto, proviamo a pensare all’arrovescio. Cosa c’è che non va nella società «felice», che la Politica (ho messo la maiuscola) deve vedere e tentare di raddrizzare? Vabbè, la solitudine è la prima risposta che scatta immediata e scontata, quasi una moda. Ma… primo, la solitudine è un effetto. Quali sono le cause? Secondo, vedi sopra: Cose Nuove ha una Cosa Nuova da dire a questo riguardo senza neanche parlare. Terzo, è l’unico problema che riusciamo a vedere?</w:t>
      </w:r>
    </w:p>
    <w:p w:rsidR="009558BE" w:rsidRDefault="009558BE" w:rsidP="009558BE"/>
    <w:p w:rsidR="009558BE" w:rsidRDefault="009558BE" w:rsidP="009558BE">
      <w:r>
        <w:t>Riflettendo un po’ lungo questi percorsi, a suo tempo, abbiamo composto lo Statuto che conoscete e che ci guida ancora oggi. Ma erano altri tempi. Nessuno più di me ne sostiene il valore, e allo stesso tempo ne riconosce il bisogno di aggiornamento.</w:t>
      </w:r>
    </w:p>
    <w:p w:rsidR="009558BE" w:rsidRDefault="009558BE" w:rsidP="009558BE"/>
    <w:p w:rsidR="009558BE" w:rsidRDefault="009558BE" w:rsidP="009558BE">
      <w:r>
        <w:t>Grazie dell’attenzione!</w:t>
      </w:r>
    </w:p>
    <w:p w:rsidR="00F2293C" w:rsidRDefault="009558BE" w:rsidP="009558BE">
      <w:r>
        <w:t>S</w:t>
      </w:r>
      <w:bookmarkStart w:id="0" w:name="_GoBack"/>
      <w:bookmarkEnd w:id="0"/>
    </w:p>
    <w:sectPr w:rsidR="00F229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8BE"/>
    <w:rsid w:val="009558BE"/>
    <w:rsid w:val="00F22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2E6ED9-9BBC-49EA-94B2-BD75CB815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sss</dc:creator>
  <cp:keywords/>
  <dc:description/>
  <cp:lastModifiedBy>sss</cp:lastModifiedBy>
  <cp:revision>1</cp:revision>
  <dcterms:created xsi:type="dcterms:W3CDTF">2024-07-10T12:12:00Z</dcterms:created>
  <dcterms:modified xsi:type="dcterms:W3CDTF">2024-07-10T12:12:00Z</dcterms:modified>
</cp:coreProperties>
</file>